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2F" w:rsidRPr="008D60E6" w:rsidRDefault="00DE1183" w:rsidP="00FA552F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FA552F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A97103" w:rsidRDefault="00810692" w:rsidP="00FA552F">
      <w:pPr>
        <w:tabs>
          <w:tab w:val="left" w:pos="6804"/>
        </w:tabs>
        <w:ind w:left="-990" w:firstLine="990"/>
        <w:jc w:val="both"/>
        <w:rPr>
          <w:rFonts w:ascii="GHEA Grapalat" w:hAnsi="GHEA Grapalat"/>
          <w:sz w:val="18"/>
          <w:szCs w:val="18"/>
        </w:rPr>
      </w:pPr>
      <w:r w:rsidRPr="00685E2D">
        <w:rPr>
          <w:rFonts w:ascii="GHEA Grapalat" w:hAnsi="GHEA Grapalat"/>
          <w:sz w:val="18"/>
          <w:szCs w:val="18"/>
        </w:rPr>
        <w:t xml:space="preserve">Муниципалитет </w:t>
      </w:r>
      <w:r w:rsidR="00701E8D" w:rsidRPr="00A97103">
        <w:rPr>
          <w:rFonts w:ascii="Sylfaen" w:hAnsi="Sylfaen"/>
          <w:sz w:val="16"/>
          <w:szCs w:val="16"/>
        </w:rPr>
        <w:t xml:space="preserve">Нор </w:t>
      </w:r>
      <w:proofErr w:type="spellStart"/>
      <w:r w:rsidR="00701E8D" w:rsidRPr="00A97103">
        <w:rPr>
          <w:rFonts w:ascii="Sylfaen" w:hAnsi="Sylfaen"/>
          <w:sz w:val="16"/>
          <w:szCs w:val="16"/>
        </w:rPr>
        <w:t>Кянк</w:t>
      </w:r>
      <w:proofErr w:type="spellEnd"/>
      <w:r w:rsidR="00A97103">
        <w:rPr>
          <w:rFonts w:ascii="Sylfaen" w:hAnsi="Sylfaen"/>
          <w:sz w:val="14"/>
          <w:szCs w:val="14"/>
          <w:lang w:val="hy-AM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685E2D">
        <w:rPr>
          <w:rFonts w:ascii="GHEA Grapalat" w:hAnsi="GHEA Grapalat"/>
          <w:sz w:val="18"/>
          <w:szCs w:val="18"/>
        </w:rPr>
        <w:t>№</w:t>
      </w:r>
      <w:r w:rsidRPr="00685E2D">
        <w:rPr>
          <w:rFonts w:ascii="GHEA Grapalat" w:hAnsi="GHEA Grapalat"/>
          <w:sz w:val="18"/>
          <w:szCs w:val="18"/>
        </w:rPr>
        <w:t xml:space="preserve"> 3</w:t>
      </w:r>
      <w:r w:rsidR="005461BC" w:rsidRPr="00685E2D">
        <w:rPr>
          <w:rFonts w:ascii="GHEA Grapalat" w:hAnsi="GHEA Grapalat"/>
          <w:sz w:val="18"/>
          <w:szCs w:val="18"/>
        </w:rPr>
        <w:t>, заключенном 20</w:t>
      </w:r>
      <w:r w:rsidR="00701E8D" w:rsidRPr="00701E8D">
        <w:rPr>
          <w:rFonts w:ascii="GHEA Grapalat" w:hAnsi="GHEA Grapalat"/>
          <w:sz w:val="18"/>
          <w:szCs w:val="18"/>
        </w:rPr>
        <w:t>20</w:t>
      </w:r>
      <w:r w:rsidR="005461BC" w:rsidRPr="00685E2D">
        <w:rPr>
          <w:rFonts w:ascii="GHEA Grapalat" w:hAnsi="GHEA Grapalat"/>
          <w:sz w:val="18"/>
          <w:szCs w:val="18"/>
        </w:rPr>
        <w:t xml:space="preserve">года </w:t>
      </w:r>
      <w:r w:rsidR="00A97103">
        <w:rPr>
          <w:rFonts w:ascii="GHEA Grapalat" w:hAnsi="GHEA Grapalat"/>
          <w:sz w:val="18"/>
          <w:szCs w:val="18"/>
          <w:lang w:val="hy-AM"/>
        </w:rPr>
        <w:t>22</w:t>
      </w:r>
      <w:r w:rsidR="00475206" w:rsidRPr="00685E2D">
        <w:rPr>
          <w:rFonts w:ascii="GHEA Grapalat" w:hAnsi="GHEA Grapalat"/>
          <w:sz w:val="18"/>
          <w:szCs w:val="18"/>
        </w:rPr>
        <w:t xml:space="preserve">-ого </w:t>
      </w:r>
      <w:r w:rsidR="00A97103" w:rsidRPr="00A97103">
        <w:rPr>
          <w:rFonts w:ascii="GHEA Grapalat" w:hAnsi="GHEA Grapalat"/>
          <w:sz w:val="18"/>
          <w:szCs w:val="18"/>
        </w:rPr>
        <w:t>октября</w:t>
      </w:r>
      <w:r w:rsidR="008F4088" w:rsidRPr="00685E2D">
        <w:rPr>
          <w:rFonts w:ascii="GHEA Grapalat" w:hAnsi="GHEA Grapalat"/>
          <w:sz w:val="18"/>
          <w:szCs w:val="18"/>
        </w:rPr>
        <w:t xml:space="preserve"> результате </w:t>
      </w:r>
      <w:r w:rsidR="008F36E5" w:rsidRPr="00685E2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685E2D">
        <w:rPr>
          <w:rFonts w:ascii="GHEA Grapalat" w:hAnsi="GHEA Grapalat"/>
          <w:sz w:val="18"/>
          <w:szCs w:val="18"/>
        </w:rPr>
        <w:t>д</w:t>
      </w:r>
      <w:r w:rsidR="008F36E5" w:rsidRPr="00685E2D">
        <w:rPr>
          <w:rFonts w:ascii="GHEA Grapalat" w:hAnsi="GHEA Grapalat"/>
          <w:sz w:val="18"/>
          <w:szCs w:val="18"/>
        </w:rPr>
        <w:t xml:space="preserve"> код</w:t>
      </w:r>
      <w:r w:rsidR="00620A72" w:rsidRPr="00685E2D">
        <w:rPr>
          <w:rFonts w:ascii="GHEA Grapalat" w:hAnsi="GHEA Grapalat"/>
          <w:sz w:val="18"/>
          <w:szCs w:val="18"/>
        </w:rPr>
        <w:t xml:space="preserve">ом </w:t>
      </w:r>
      <w:r w:rsidR="00AB32B0" w:rsidRPr="00685E2D">
        <w:rPr>
          <w:rFonts w:ascii="GHEA Grapalat" w:hAnsi="GHEA Grapalat"/>
          <w:sz w:val="18"/>
          <w:szCs w:val="18"/>
        </w:rPr>
        <w:t>AM</w:t>
      </w:r>
      <w:r w:rsidR="001E7807" w:rsidRPr="00364A8E">
        <w:rPr>
          <w:rFonts w:ascii="GHEA Grapalat" w:hAnsi="GHEA Grapalat"/>
          <w:sz w:val="18"/>
          <w:szCs w:val="18"/>
        </w:rPr>
        <w:t>NK</w:t>
      </w:r>
      <w:r w:rsidRPr="00685E2D">
        <w:rPr>
          <w:rFonts w:ascii="GHEA Grapalat" w:hAnsi="GHEA Grapalat"/>
          <w:sz w:val="18"/>
          <w:szCs w:val="18"/>
        </w:rPr>
        <w:t>H-GH</w:t>
      </w:r>
      <w:r w:rsidR="007F7FAA">
        <w:rPr>
          <w:rFonts w:ascii="GHEA Grapalat" w:hAnsi="GHEA Grapalat"/>
          <w:sz w:val="18"/>
          <w:szCs w:val="18"/>
        </w:rPr>
        <w:t>A</w:t>
      </w:r>
      <w:r w:rsidR="00A97103" w:rsidRPr="00A97103">
        <w:rPr>
          <w:rFonts w:ascii="GHEA Grapalat" w:hAnsi="GHEA Grapalat"/>
          <w:sz w:val="18"/>
          <w:szCs w:val="18"/>
        </w:rPr>
        <w:t>P</w:t>
      </w:r>
      <w:r w:rsidR="00AB32B0" w:rsidRPr="00685E2D">
        <w:rPr>
          <w:rFonts w:ascii="GHEA Grapalat" w:hAnsi="GHEA Grapalat"/>
          <w:sz w:val="18"/>
          <w:szCs w:val="18"/>
        </w:rPr>
        <w:t>DZB-20</w:t>
      </w:r>
      <w:r w:rsidRPr="00685E2D">
        <w:rPr>
          <w:rFonts w:ascii="GHEA Grapalat" w:hAnsi="GHEA Grapalat"/>
          <w:sz w:val="18"/>
          <w:szCs w:val="18"/>
        </w:rPr>
        <w:t>/</w:t>
      </w:r>
      <w:r w:rsidR="00A97103" w:rsidRPr="00A97103">
        <w:rPr>
          <w:rFonts w:ascii="GHEA Grapalat" w:hAnsi="GHEA Grapalat"/>
          <w:sz w:val="18"/>
          <w:szCs w:val="18"/>
        </w:rPr>
        <w:t>0</w:t>
      </w:r>
      <w:r w:rsidR="00364A8E" w:rsidRPr="00364A8E">
        <w:rPr>
          <w:rFonts w:ascii="GHEA Grapalat" w:hAnsi="GHEA Grapalat"/>
          <w:sz w:val="18"/>
          <w:szCs w:val="18"/>
        </w:rPr>
        <w:t>6</w:t>
      </w:r>
      <w:r w:rsidR="00475206" w:rsidRPr="00685E2D">
        <w:rPr>
          <w:rFonts w:ascii="GHEA Grapalat" w:hAnsi="GHEA Grapalat"/>
          <w:sz w:val="18"/>
          <w:szCs w:val="18"/>
        </w:rPr>
        <w:t xml:space="preserve">, </w:t>
      </w:r>
      <w:r w:rsidR="00A97103" w:rsidRPr="00A97103">
        <w:rPr>
          <w:rFonts w:ascii="GHEA Grapalat" w:hAnsi="GHEA Grapalat"/>
          <w:sz w:val="18"/>
          <w:szCs w:val="18"/>
        </w:rPr>
        <w:t xml:space="preserve">приобретение </w:t>
      </w:r>
      <w:proofErr w:type="spellStart"/>
      <w:r w:rsidR="00A97103" w:rsidRPr="00A97103">
        <w:rPr>
          <w:rFonts w:ascii="GHEA Grapalat" w:hAnsi="GHEA Grapalat"/>
          <w:sz w:val="18"/>
          <w:szCs w:val="18"/>
        </w:rPr>
        <w:t>поскавок</w:t>
      </w:r>
      <w:proofErr w:type="spellEnd"/>
      <w:r w:rsidR="00A97103" w:rsidRPr="00A97103">
        <w:rPr>
          <w:rFonts w:ascii="GHEA Grapalat" w:hAnsi="GHEA Grapalat"/>
          <w:sz w:val="18"/>
          <w:szCs w:val="18"/>
        </w:rPr>
        <w:t xml:space="preserve"> регулярного бензина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78"/>
        <w:gridCol w:w="127"/>
        <w:gridCol w:w="140"/>
        <w:gridCol w:w="338"/>
        <w:gridCol w:w="908"/>
        <w:gridCol w:w="20"/>
        <w:gridCol w:w="148"/>
        <w:gridCol w:w="27"/>
        <w:gridCol w:w="399"/>
        <w:gridCol w:w="284"/>
        <w:gridCol w:w="14"/>
        <w:gridCol w:w="12"/>
        <w:gridCol w:w="180"/>
        <w:gridCol w:w="634"/>
        <w:gridCol w:w="210"/>
        <w:gridCol w:w="376"/>
        <w:gridCol w:w="43"/>
        <w:gridCol w:w="90"/>
        <w:gridCol w:w="142"/>
        <w:gridCol w:w="27"/>
        <w:gridCol w:w="1105"/>
        <w:gridCol w:w="15"/>
        <w:gridCol w:w="71"/>
        <w:gridCol w:w="16"/>
        <w:gridCol w:w="29"/>
        <w:gridCol w:w="313"/>
        <w:gridCol w:w="548"/>
        <w:gridCol w:w="137"/>
        <w:gridCol w:w="35"/>
        <w:gridCol w:w="268"/>
        <w:gridCol w:w="476"/>
        <w:gridCol w:w="29"/>
        <w:gridCol w:w="184"/>
        <w:gridCol w:w="132"/>
        <w:gridCol w:w="391"/>
        <w:gridCol w:w="142"/>
        <w:gridCol w:w="31"/>
        <w:gridCol w:w="421"/>
        <w:gridCol w:w="589"/>
        <w:gridCol w:w="151"/>
        <w:gridCol w:w="136"/>
        <w:gridCol w:w="151"/>
        <w:gridCol w:w="813"/>
      </w:tblGrid>
      <w:tr w:rsidR="005461BC" w:rsidRPr="00395B6E" w:rsidTr="00891ED4">
        <w:trPr>
          <w:trHeight w:val="146"/>
          <w:jc w:val="center"/>
        </w:trPr>
        <w:tc>
          <w:tcPr>
            <w:tcW w:w="678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02" w:type="dxa"/>
            <w:gridSpan w:val="4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891ED4">
        <w:trPr>
          <w:trHeight w:val="110"/>
          <w:jc w:val="center"/>
        </w:trPr>
        <w:tc>
          <w:tcPr>
            <w:tcW w:w="678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08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097" w:type="dxa"/>
            <w:gridSpan w:val="7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46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4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891ED4">
        <w:trPr>
          <w:trHeight w:val="175"/>
          <w:jc w:val="center"/>
        </w:trPr>
        <w:tc>
          <w:tcPr>
            <w:tcW w:w="678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8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88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97" w:type="dxa"/>
            <w:gridSpan w:val="7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46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891ED4">
        <w:trPr>
          <w:trHeight w:val="275"/>
          <w:jc w:val="center"/>
        </w:trPr>
        <w:tc>
          <w:tcPr>
            <w:tcW w:w="67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46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7103" w:rsidRPr="00395B6E" w:rsidTr="00891ED4">
        <w:trPr>
          <w:trHeight w:val="538"/>
          <w:jc w:val="center"/>
        </w:trPr>
        <w:tc>
          <w:tcPr>
            <w:tcW w:w="678" w:type="dxa"/>
            <w:shd w:val="clear" w:color="auto" w:fill="auto"/>
            <w:vAlign w:val="center"/>
          </w:tcPr>
          <w:p w:rsidR="00A97103" w:rsidRPr="0096271B" w:rsidRDefault="00A97103" w:rsidP="005D06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103" w:rsidRPr="008E3E92" w:rsidRDefault="00A97103" w:rsidP="005D06DA">
            <w:pPr>
              <w:pStyle w:val="20"/>
              <w:widowControl w:val="0"/>
              <w:spacing w:line="276" w:lineRule="auto"/>
              <w:ind w:firstLine="0"/>
              <w:rPr>
                <w:rFonts w:ascii="GHEA Grapalat" w:hAnsi="GHEA Grapalat"/>
                <w:b/>
                <w:sz w:val="16"/>
                <w:szCs w:val="16"/>
              </w:rPr>
            </w:pPr>
            <w:r w:rsidRPr="00A97103">
              <w:rPr>
                <w:rFonts w:ascii="GHEA Grapalat" w:hAnsi="GHEA Grapalat"/>
                <w:sz w:val="18"/>
                <w:szCs w:val="18"/>
              </w:rPr>
              <w:t>регулярного бензина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97103" w:rsidRPr="00A97103" w:rsidRDefault="00A97103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литр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97103" w:rsidRPr="00A97103" w:rsidRDefault="00A97103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500</w:t>
            </w:r>
          </w:p>
        </w:tc>
        <w:tc>
          <w:tcPr>
            <w:tcW w:w="8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7103" w:rsidRPr="00A97103" w:rsidRDefault="00A97103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500</w:t>
            </w:r>
          </w:p>
        </w:tc>
        <w:tc>
          <w:tcPr>
            <w:tcW w:w="11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103" w:rsidRPr="00A97103" w:rsidRDefault="00A97103" w:rsidP="00AB32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170000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103" w:rsidRPr="00A97103" w:rsidRDefault="00A97103" w:rsidP="00694B6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170000</w:t>
            </w:r>
          </w:p>
        </w:tc>
        <w:tc>
          <w:tcPr>
            <w:tcW w:w="408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97103" w:rsidRPr="00225B31" w:rsidRDefault="00A97103" w:rsidP="0042757A">
            <w:pPr>
              <w:pStyle w:val="HTML"/>
              <w:shd w:val="clear" w:color="auto" w:fill="F8F9FA"/>
              <w:rPr>
                <w:rFonts w:ascii="Sylfaen" w:hAnsi="Sylfaen"/>
                <w:color w:val="222222"/>
                <w:sz w:val="16"/>
                <w:szCs w:val="16"/>
                <w:lang w:val="hy-AM"/>
              </w:rPr>
            </w:pPr>
            <w:r w:rsidRPr="00F15FA2">
              <w:rPr>
                <w:rFonts w:ascii="inherit" w:hAnsi="inherit"/>
                <w:color w:val="222222"/>
                <w:sz w:val="16"/>
                <w:szCs w:val="16"/>
              </w:rPr>
              <w:t>Основные технические характеристики (АИ-93) - октановое число 93, плотность при 150</w:t>
            </w:r>
            <w:proofErr w:type="gramStart"/>
            <w:r w:rsidRPr="00F15FA2">
              <w:rPr>
                <w:rFonts w:ascii="inherit" w:hAnsi="inherit"/>
                <w:color w:val="222222"/>
                <w:sz w:val="16"/>
                <w:szCs w:val="16"/>
              </w:rPr>
              <w:t xml:space="preserve"> С</w:t>
            </w:r>
            <w:proofErr w:type="gramEnd"/>
            <w:r w:rsidRPr="00F15FA2">
              <w:rPr>
                <w:rFonts w:ascii="inherit" w:hAnsi="inherit"/>
                <w:color w:val="222222"/>
                <w:sz w:val="16"/>
                <w:szCs w:val="16"/>
              </w:rPr>
              <w:t xml:space="preserve"> - не более 775 кг / м3, объемная доля бензола 1%. Стандарт - Правительство Республики Армения 16.06.2005 Технический регламент N 894-N. Условные признаки - «боязнь огня». Безопасность при транспортировке. Безопасность: содержание свинца в окружающей среде не более 0,005 г / л. Внешний вид - чистый и простой. Наличие сертификата качества. SUPPLY купон. Наличие как минимум одной заправочной станции в каждом </w:t>
            </w:r>
            <w:proofErr w:type="spellStart"/>
            <w:r w:rsidRPr="00F15FA2">
              <w:rPr>
                <w:rFonts w:ascii="inherit" w:hAnsi="inherit"/>
                <w:color w:val="222222"/>
                <w:sz w:val="16"/>
                <w:szCs w:val="16"/>
              </w:rPr>
              <w:t>марзе</w:t>
            </w:r>
            <w:proofErr w:type="spellEnd"/>
            <w:r w:rsidRPr="00F15FA2">
              <w:rPr>
                <w:rFonts w:ascii="inherit" w:hAnsi="inherit"/>
                <w:color w:val="222222"/>
                <w:sz w:val="16"/>
                <w:szCs w:val="16"/>
              </w:rPr>
              <w:t xml:space="preserve"> и в городе Ереване (заправка должна взиматься на основе купонов).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891ED4">
        <w:trPr>
          <w:trHeight w:val="137"/>
          <w:jc w:val="center"/>
        </w:trPr>
        <w:tc>
          <w:tcPr>
            <w:tcW w:w="411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6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24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E5C71" w:rsidRPr="00395B6E" w:rsidTr="00891E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891E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891E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7F7FAA" w:rsidRDefault="00171EB7" w:rsidP="00A9710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A97103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891E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3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49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A97103" w:rsidP="00A9710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7F7FAA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F6CBD"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D0BF6" w:rsidRPr="00395B6E" w:rsidTr="00891E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0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10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4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891E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0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4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891E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0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891E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0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891E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0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891ED4">
        <w:trPr>
          <w:trHeight w:val="40"/>
          <w:jc w:val="center"/>
        </w:trPr>
        <w:tc>
          <w:tcPr>
            <w:tcW w:w="945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330" w:type="dxa"/>
            <w:gridSpan w:val="10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05" w:type="dxa"/>
            <w:gridSpan w:val="30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891ED4">
        <w:trPr>
          <w:trHeight w:val="213"/>
          <w:jc w:val="center"/>
        </w:trPr>
        <w:tc>
          <w:tcPr>
            <w:tcW w:w="945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0" w:type="dxa"/>
            <w:gridSpan w:val="10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5" w:type="dxa"/>
            <w:gridSpan w:val="30"/>
            <w:shd w:val="clear" w:color="auto" w:fill="auto"/>
            <w:vAlign w:val="center"/>
          </w:tcPr>
          <w:p w:rsidR="002D0BF6" w:rsidRPr="00395B6E" w:rsidRDefault="00E757F4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891ED4" w:rsidRPr="00395B6E" w:rsidTr="00C72211">
        <w:trPr>
          <w:trHeight w:val="74"/>
          <w:jc w:val="center"/>
        </w:trPr>
        <w:tc>
          <w:tcPr>
            <w:tcW w:w="945" w:type="dxa"/>
            <w:gridSpan w:val="3"/>
            <w:vMerge/>
            <w:shd w:val="clear" w:color="auto" w:fill="auto"/>
            <w:vAlign w:val="center"/>
          </w:tcPr>
          <w:p w:rsidR="00891ED4" w:rsidRPr="00395B6E" w:rsidRDefault="00891ED4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0" w:type="dxa"/>
            <w:gridSpan w:val="10"/>
            <w:vMerge/>
            <w:shd w:val="clear" w:color="auto" w:fill="auto"/>
            <w:vAlign w:val="center"/>
          </w:tcPr>
          <w:p w:rsidR="00891ED4" w:rsidRPr="00395B6E" w:rsidRDefault="00891ED4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1ED4" w:rsidRPr="00CE0D6D" w:rsidRDefault="00891ED4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стоимость</w:t>
            </w:r>
          </w:p>
        </w:tc>
        <w:tc>
          <w:tcPr>
            <w:tcW w:w="277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1ED4" w:rsidRPr="00395B6E" w:rsidRDefault="00891ED4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1ED4" w:rsidRPr="00395B6E" w:rsidRDefault="00891ED4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91ED4" w:rsidRPr="00395B6E" w:rsidTr="00C72211">
        <w:trPr>
          <w:trHeight w:val="137"/>
          <w:jc w:val="center"/>
        </w:trPr>
        <w:tc>
          <w:tcPr>
            <w:tcW w:w="94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1ED4" w:rsidRPr="00395B6E" w:rsidRDefault="00891ED4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1ED4" w:rsidRPr="00395B6E" w:rsidRDefault="00891ED4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1ED4" w:rsidRPr="007107C6" w:rsidRDefault="00891ED4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7"/>
            </w:r>
          </w:p>
        </w:tc>
        <w:tc>
          <w:tcPr>
            <w:tcW w:w="1289" w:type="dxa"/>
            <w:gridSpan w:val="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ED4" w:rsidRPr="007107C6" w:rsidRDefault="00891ED4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417" w:type="dxa"/>
            <w:gridSpan w:val="8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ED4" w:rsidRPr="007107C6" w:rsidRDefault="00891ED4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8"/>
            </w:r>
          </w:p>
        </w:tc>
        <w:tc>
          <w:tcPr>
            <w:tcW w:w="1354" w:type="dxa"/>
            <w:gridSpan w:val="6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ED4" w:rsidRPr="007107C6" w:rsidRDefault="00891ED4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192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ED4" w:rsidRPr="007107C6" w:rsidRDefault="00891ED4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9"/>
            </w:r>
          </w:p>
        </w:tc>
        <w:tc>
          <w:tcPr>
            <w:tcW w:w="1100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91ED4" w:rsidRPr="007107C6" w:rsidRDefault="00891ED4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</w:tr>
      <w:tr w:rsidR="00891ED4" w:rsidRPr="00395B6E" w:rsidTr="00C72211">
        <w:trPr>
          <w:trHeight w:val="83"/>
          <w:jc w:val="center"/>
        </w:trPr>
        <w:tc>
          <w:tcPr>
            <w:tcW w:w="945" w:type="dxa"/>
            <w:gridSpan w:val="3"/>
            <w:shd w:val="clear" w:color="auto" w:fill="auto"/>
            <w:vAlign w:val="center"/>
          </w:tcPr>
          <w:p w:rsidR="00891ED4" w:rsidRPr="00713E86" w:rsidRDefault="00891ED4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4972" w:type="dxa"/>
            <w:gridSpan w:val="1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1ED4" w:rsidRPr="00713E86" w:rsidRDefault="00891ED4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ED4" w:rsidRPr="00713E86" w:rsidRDefault="00891ED4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5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ED4" w:rsidRPr="00713E86" w:rsidRDefault="00891ED4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192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ED4" w:rsidRPr="00713E86" w:rsidRDefault="00891ED4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1ED4" w:rsidRPr="00713E86" w:rsidRDefault="00891ED4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24282" w:rsidRPr="00395B6E" w:rsidTr="00B70815">
        <w:trPr>
          <w:trHeight w:val="186"/>
          <w:jc w:val="center"/>
        </w:trPr>
        <w:tc>
          <w:tcPr>
            <w:tcW w:w="945" w:type="dxa"/>
            <w:gridSpan w:val="3"/>
            <w:shd w:val="clear" w:color="auto" w:fill="auto"/>
            <w:vAlign w:val="center"/>
          </w:tcPr>
          <w:p w:rsidR="00E24282" w:rsidRPr="00713E86" w:rsidRDefault="00E24282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0" w:type="dxa"/>
            <w:gridSpan w:val="10"/>
            <w:shd w:val="clear" w:color="auto" w:fill="auto"/>
            <w:vAlign w:val="center"/>
          </w:tcPr>
          <w:p w:rsidR="00E24282" w:rsidRPr="008E3E92" w:rsidRDefault="00E24282" w:rsidP="00891ED4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8E3E92">
              <w:rPr>
                <w:rFonts w:ascii="Arial Unicode" w:hAnsi="Arial Unicode" w:cs="Sylfaen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Флеш</w:t>
            </w:r>
            <w:proofErr w:type="spellEnd"/>
            <w:r w:rsidRPr="008E3E92">
              <w:rPr>
                <w:rFonts w:ascii="Arial Unicode" w:hAnsi="Arial Unicode" w:cs="Sylfaen"/>
                <w:sz w:val="16"/>
                <w:szCs w:val="16"/>
              </w:rPr>
              <w:t xml:space="preserve">&gt;&gt; ООО </w:t>
            </w:r>
          </w:p>
        </w:tc>
        <w:tc>
          <w:tcPr>
            <w:tcW w:w="1353" w:type="dxa"/>
            <w:gridSpan w:val="5"/>
            <w:shd w:val="clear" w:color="auto" w:fill="auto"/>
          </w:tcPr>
          <w:p w:rsidR="00E24282" w:rsidRPr="00E444CC" w:rsidRDefault="00E24282" w:rsidP="0042757A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E444CC">
              <w:rPr>
                <w:rFonts w:ascii="Sylfaen" w:hAnsi="Sylfaen"/>
                <w:sz w:val="16"/>
                <w:szCs w:val="16"/>
              </w:rPr>
              <w:t>135416.67</w:t>
            </w:r>
          </w:p>
        </w:tc>
        <w:tc>
          <w:tcPr>
            <w:tcW w:w="1289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E24282" w:rsidRPr="00E444CC" w:rsidRDefault="00E24282" w:rsidP="0042757A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E444CC">
              <w:rPr>
                <w:rFonts w:ascii="Sylfaen" w:hAnsi="Sylfaen"/>
                <w:sz w:val="16"/>
                <w:szCs w:val="16"/>
              </w:rPr>
              <w:t>135416.67</w:t>
            </w:r>
          </w:p>
        </w:tc>
        <w:tc>
          <w:tcPr>
            <w:tcW w:w="141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282" w:rsidRPr="00E444CC" w:rsidRDefault="00E24282" w:rsidP="0042757A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E444CC">
              <w:rPr>
                <w:rFonts w:ascii="Sylfaen" w:hAnsi="Sylfaen"/>
                <w:sz w:val="16"/>
                <w:szCs w:val="16"/>
              </w:rPr>
              <w:t>27083.33</w:t>
            </w:r>
          </w:p>
        </w:tc>
        <w:tc>
          <w:tcPr>
            <w:tcW w:w="135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282" w:rsidRPr="006C1B50" w:rsidRDefault="00E24282" w:rsidP="0042757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E444CC">
              <w:rPr>
                <w:rFonts w:ascii="Sylfaen" w:hAnsi="Sylfaen"/>
                <w:sz w:val="16"/>
                <w:szCs w:val="16"/>
              </w:rPr>
              <w:t>27083.33</w:t>
            </w:r>
          </w:p>
        </w:tc>
        <w:tc>
          <w:tcPr>
            <w:tcW w:w="1192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282" w:rsidRPr="00625B82" w:rsidRDefault="00E24282" w:rsidP="0042757A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444CC">
              <w:rPr>
                <w:rFonts w:ascii="Sylfaen" w:hAnsi="Sylfaen"/>
                <w:sz w:val="16"/>
                <w:szCs w:val="16"/>
              </w:rPr>
              <w:t>162500</w:t>
            </w:r>
          </w:p>
        </w:tc>
        <w:tc>
          <w:tcPr>
            <w:tcW w:w="110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4282" w:rsidRPr="006C1B50" w:rsidRDefault="00E24282" w:rsidP="0042757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E444CC">
              <w:rPr>
                <w:rFonts w:ascii="Sylfaen" w:hAnsi="Sylfaen"/>
                <w:sz w:val="16"/>
                <w:szCs w:val="16"/>
              </w:rPr>
              <w:t>162500</w:t>
            </w:r>
          </w:p>
        </w:tc>
      </w:tr>
      <w:tr w:rsidR="00891ED4" w:rsidRPr="00395B6E" w:rsidTr="00C72211">
        <w:trPr>
          <w:trHeight w:val="290"/>
          <w:jc w:val="center"/>
        </w:trPr>
        <w:tc>
          <w:tcPr>
            <w:tcW w:w="23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1ED4" w:rsidRPr="00395B6E" w:rsidRDefault="00891ED4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4975" w:type="dxa"/>
            <w:gridSpan w:val="2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ED4" w:rsidRPr="00391EE6" w:rsidRDefault="00891ED4" w:rsidP="00C72211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Новие преложение на снижение цен  </w:t>
            </w:r>
          </w:p>
        </w:tc>
        <w:tc>
          <w:tcPr>
            <w:tcW w:w="2546" w:type="dxa"/>
            <w:gridSpan w:val="10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ED4" w:rsidRPr="00391EE6" w:rsidRDefault="00891ED4" w:rsidP="00891ED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00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91ED4" w:rsidRPr="00391EE6" w:rsidRDefault="00891ED4" w:rsidP="00891ED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891ED4" w:rsidRPr="00395B6E" w:rsidTr="00C72211">
        <w:trPr>
          <w:trHeight w:val="48"/>
          <w:jc w:val="center"/>
        </w:trPr>
        <w:tc>
          <w:tcPr>
            <w:tcW w:w="7334" w:type="dxa"/>
            <w:gridSpan w:val="30"/>
            <w:tcBorders>
              <w:right w:val="single" w:sz="4" w:space="0" w:color="auto"/>
            </w:tcBorders>
            <w:shd w:val="clear" w:color="auto" w:fill="99CCFF"/>
            <w:vAlign w:val="center"/>
          </w:tcPr>
          <w:p w:rsidR="00891ED4" w:rsidRPr="00395B6E" w:rsidRDefault="00891ED4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46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91ED4" w:rsidRPr="00395B6E" w:rsidRDefault="00891ED4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left w:val="single" w:sz="4" w:space="0" w:color="auto"/>
            </w:tcBorders>
            <w:shd w:val="clear" w:color="auto" w:fill="99CCFF"/>
            <w:vAlign w:val="center"/>
          </w:tcPr>
          <w:p w:rsidR="00891ED4" w:rsidRPr="00395B6E" w:rsidRDefault="00891ED4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2B08" w:rsidRPr="00395B6E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02B08" w:rsidRPr="00395B6E" w:rsidTr="00891ED4">
        <w:trPr>
          <w:jc w:val="center"/>
        </w:trPr>
        <w:tc>
          <w:tcPr>
            <w:tcW w:w="805" w:type="dxa"/>
            <w:gridSpan w:val="2"/>
            <w:vMerge w:val="restart"/>
            <w:shd w:val="clear" w:color="auto" w:fill="auto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86" w:type="dxa"/>
            <w:gridSpan w:val="3"/>
            <w:vMerge w:val="restart"/>
            <w:shd w:val="clear" w:color="auto" w:fill="auto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02B08" w:rsidRPr="00395B6E" w:rsidTr="00891ED4">
        <w:trPr>
          <w:jc w:val="center"/>
        </w:trPr>
        <w:tc>
          <w:tcPr>
            <w:tcW w:w="80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7107C6" w:rsidRDefault="00002B08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7107C6" w:rsidRDefault="00002B08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Наличие требуемых по приглашению документов</w:t>
            </w:r>
          </w:p>
        </w:tc>
        <w:tc>
          <w:tcPr>
            <w:tcW w:w="15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7107C6" w:rsidRDefault="00002B08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7107C6" w:rsidRDefault="00002B08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7107C6" w:rsidRDefault="00002B08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Профессиональный опыт</w:t>
            </w:r>
          </w:p>
        </w:tc>
        <w:tc>
          <w:tcPr>
            <w:tcW w:w="5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7107C6" w:rsidRDefault="00002B08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 xml:space="preserve">Финансовые средства 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7107C6" w:rsidRDefault="00002B08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Технические средства</w:t>
            </w: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7107C6" w:rsidRDefault="00002B08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Трудовые ресурсы</w:t>
            </w:r>
          </w:p>
        </w:tc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7107C6" w:rsidRDefault="00002B08" w:rsidP="00761ACE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Ценовое предложение</w:t>
            </w:r>
          </w:p>
        </w:tc>
      </w:tr>
      <w:tr w:rsidR="00002B08" w:rsidRPr="00395B6E" w:rsidTr="00891ED4">
        <w:trPr>
          <w:jc w:val="center"/>
        </w:trPr>
        <w:tc>
          <w:tcPr>
            <w:tcW w:w="80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02B08" w:rsidRPr="0052699F" w:rsidRDefault="00002B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2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2B08" w:rsidRPr="00395B6E" w:rsidTr="00891ED4">
        <w:trPr>
          <w:trHeight w:val="344"/>
          <w:jc w:val="center"/>
        </w:trPr>
        <w:tc>
          <w:tcPr>
            <w:tcW w:w="2386" w:type="dxa"/>
            <w:gridSpan w:val="8"/>
            <w:vMerge w:val="restart"/>
            <w:shd w:val="clear" w:color="auto" w:fill="auto"/>
            <w:vAlign w:val="center"/>
          </w:tcPr>
          <w:p w:rsidR="00002B08" w:rsidRPr="00395B6E" w:rsidRDefault="00002B08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002B08" w:rsidRPr="00395B6E" w:rsidTr="00891ED4">
        <w:trPr>
          <w:trHeight w:val="344"/>
          <w:jc w:val="center"/>
        </w:trPr>
        <w:tc>
          <w:tcPr>
            <w:tcW w:w="238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9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2B08" w:rsidRPr="00395B6E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2B08" w:rsidRPr="00395B6E" w:rsidTr="00891ED4">
        <w:trPr>
          <w:trHeight w:val="346"/>
          <w:jc w:val="center"/>
        </w:trPr>
        <w:tc>
          <w:tcPr>
            <w:tcW w:w="479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E24282" w:rsidP="00E242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</w:t>
            </w:r>
            <w:r w:rsidR="00002B0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002B08">
              <w:rPr>
                <w:rFonts w:ascii="GHEA Grapalat" w:hAnsi="GHEA Grapalat"/>
                <w:b/>
                <w:sz w:val="14"/>
                <w:szCs w:val="14"/>
              </w:rPr>
              <w:t>0.2020г.</w:t>
            </w:r>
          </w:p>
        </w:tc>
      </w:tr>
      <w:tr w:rsidR="006B343F" w:rsidRPr="00395B6E" w:rsidTr="00891ED4">
        <w:trPr>
          <w:trHeight w:val="92"/>
          <w:jc w:val="center"/>
        </w:trPr>
        <w:tc>
          <w:tcPr>
            <w:tcW w:w="4797" w:type="dxa"/>
            <w:gridSpan w:val="20"/>
            <w:vMerge w:val="restart"/>
            <w:shd w:val="clear" w:color="auto" w:fill="auto"/>
            <w:vAlign w:val="center"/>
          </w:tcPr>
          <w:p w:rsidR="006B343F" w:rsidRPr="00395B6E" w:rsidRDefault="006B343F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43F" w:rsidRPr="00395B6E" w:rsidRDefault="006B343F" w:rsidP="00C028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4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43F" w:rsidRPr="00395B6E" w:rsidRDefault="006B343F" w:rsidP="00C028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2B08" w:rsidRPr="00395B6E" w:rsidTr="00891ED4">
        <w:trPr>
          <w:trHeight w:val="92"/>
          <w:jc w:val="center"/>
        </w:trPr>
        <w:tc>
          <w:tcPr>
            <w:tcW w:w="4797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FB5274" w:rsidRDefault="00002B08" w:rsidP="00761AC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4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FB5274" w:rsidRDefault="00002B08" w:rsidP="00761AC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02B08" w:rsidRPr="00395B6E" w:rsidTr="00891ED4">
        <w:trPr>
          <w:trHeight w:val="344"/>
          <w:jc w:val="center"/>
        </w:trPr>
        <w:tc>
          <w:tcPr>
            <w:tcW w:w="4797" w:type="dxa"/>
            <w:gridSpan w:val="2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183" w:type="dxa"/>
            <w:gridSpan w:val="2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02B08" w:rsidRPr="00DD4A1A" w:rsidRDefault="00C0288E" w:rsidP="00E242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E24282"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  <w:r w:rsidR="00002B0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E24282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002B08">
              <w:rPr>
                <w:rFonts w:ascii="GHEA Grapalat" w:hAnsi="GHEA Grapalat"/>
                <w:b/>
                <w:sz w:val="14"/>
                <w:szCs w:val="14"/>
              </w:rPr>
              <w:t>0.2020г.</w:t>
            </w:r>
          </w:p>
        </w:tc>
      </w:tr>
      <w:tr w:rsidR="00002B08" w:rsidRPr="00395B6E" w:rsidTr="00891ED4">
        <w:trPr>
          <w:trHeight w:val="344"/>
          <w:jc w:val="center"/>
        </w:trPr>
        <w:tc>
          <w:tcPr>
            <w:tcW w:w="479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BF7713" w:rsidRDefault="00E24282" w:rsidP="00E242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</w:t>
            </w:r>
            <w:r w:rsidR="00002B0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002B08">
              <w:rPr>
                <w:rFonts w:ascii="GHEA Grapalat" w:hAnsi="GHEA Grapalat"/>
                <w:b/>
                <w:sz w:val="14"/>
                <w:szCs w:val="14"/>
              </w:rPr>
              <w:t>0.2020г.</w:t>
            </w:r>
          </w:p>
        </w:tc>
      </w:tr>
      <w:tr w:rsidR="00002B08" w:rsidRPr="00395B6E" w:rsidTr="00891ED4">
        <w:trPr>
          <w:trHeight w:val="344"/>
          <w:jc w:val="center"/>
        </w:trPr>
        <w:tc>
          <w:tcPr>
            <w:tcW w:w="479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BF7713" w:rsidRDefault="00E24282" w:rsidP="00E242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</w:t>
            </w:r>
            <w:r w:rsidR="00002B0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 w:rsidR="00002B08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002B08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2B08" w:rsidRPr="00395B6E" w:rsidTr="00891ED4">
        <w:trPr>
          <w:jc w:val="center"/>
        </w:trPr>
        <w:tc>
          <w:tcPr>
            <w:tcW w:w="805" w:type="dxa"/>
            <w:gridSpan w:val="2"/>
            <w:vMerge w:val="restart"/>
            <w:shd w:val="clear" w:color="auto" w:fill="auto"/>
            <w:vAlign w:val="center"/>
          </w:tcPr>
          <w:p w:rsidR="00002B08" w:rsidRPr="00395B6E" w:rsidRDefault="00002B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6" w:type="dxa"/>
            <w:gridSpan w:val="4"/>
            <w:vMerge w:val="restart"/>
            <w:shd w:val="clear" w:color="auto" w:fill="auto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9" w:type="dxa"/>
            <w:gridSpan w:val="37"/>
            <w:shd w:val="clear" w:color="auto" w:fill="auto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02B08" w:rsidRPr="00395B6E" w:rsidTr="00891ED4">
        <w:trPr>
          <w:trHeight w:val="237"/>
          <w:jc w:val="center"/>
        </w:trPr>
        <w:tc>
          <w:tcPr>
            <w:tcW w:w="805" w:type="dxa"/>
            <w:gridSpan w:val="2"/>
            <w:vMerge/>
            <w:shd w:val="clear" w:color="auto" w:fill="auto"/>
            <w:vAlign w:val="center"/>
          </w:tcPr>
          <w:p w:rsidR="00002B08" w:rsidRPr="00395B6E" w:rsidRDefault="00002B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6" w:type="dxa"/>
            <w:gridSpan w:val="4"/>
            <w:vMerge/>
            <w:shd w:val="clear" w:color="auto" w:fill="auto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9" w:type="dxa"/>
            <w:gridSpan w:val="13"/>
            <w:vMerge w:val="restart"/>
            <w:shd w:val="clear" w:color="auto" w:fill="auto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63" w:type="dxa"/>
            <w:gridSpan w:val="6"/>
            <w:vMerge w:val="restart"/>
            <w:shd w:val="clear" w:color="auto" w:fill="auto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8" w:type="dxa"/>
            <w:gridSpan w:val="3"/>
            <w:vMerge w:val="restart"/>
            <w:shd w:val="clear" w:color="auto" w:fill="auto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3"/>
            <w:vMerge w:val="restart"/>
            <w:shd w:val="clear" w:color="auto" w:fill="auto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70" w:type="dxa"/>
            <w:gridSpan w:val="12"/>
            <w:shd w:val="clear" w:color="auto" w:fill="auto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02B08" w:rsidRPr="00395B6E" w:rsidTr="00891ED4">
        <w:trPr>
          <w:trHeight w:val="238"/>
          <w:jc w:val="center"/>
        </w:trPr>
        <w:tc>
          <w:tcPr>
            <w:tcW w:w="805" w:type="dxa"/>
            <w:gridSpan w:val="2"/>
            <w:vMerge/>
            <w:shd w:val="clear" w:color="auto" w:fill="auto"/>
            <w:vAlign w:val="center"/>
          </w:tcPr>
          <w:p w:rsidR="00002B08" w:rsidRPr="00395B6E" w:rsidRDefault="00002B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6" w:type="dxa"/>
            <w:gridSpan w:val="4"/>
            <w:vMerge/>
            <w:shd w:val="clear" w:color="auto" w:fill="auto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9" w:type="dxa"/>
            <w:gridSpan w:val="13"/>
            <w:vMerge/>
            <w:shd w:val="clear" w:color="auto" w:fill="auto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3" w:type="dxa"/>
            <w:gridSpan w:val="6"/>
            <w:vMerge/>
            <w:shd w:val="clear" w:color="auto" w:fill="auto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3"/>
            <w:vMerge/>
            <w:shd w:val="clear" w:color="auto" w:fill="auto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3"/>
            <w:vMerge/>
            <w:shd w:val="clear" w:color="auto" w:fill="auto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0" w:type="dxa"/>
            <w:gridSpan w:val="12"/>
            <w:shd w:val="clear" w:color="auto" w:fill="auto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002B08" w:rsidRPr="00395B6E" w:rsidTr="00891ED4">
        <w:trPr>
          <w:trHeight w:val="263"/>
          <w:jc w:val="center"/>
        </w:trPr>
        <w:tc>
          <w:tcPr>
            <w:tcW w:w="80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9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02B08" w:rsidRPr="00395B6E" w:rsidTr="00891ED4">
        <w:trPr>
          <w:trHeight w:val="602"/>
          <w:jc w:val="center"/>
        </w:trPr>
        <w:tc>
          <w:tcPr>
            <w:tcW w:w="805" w:type="dxa"/>
            <w:gridSpan w:val="2"/>
            <w:shd w:val="clear" w:color="auto" w:fill="auto"/>
            <w:vAlign w:val="center"/>
          </w:tcPr>
          <w:p w:rsidR="00002B08" w:rsidRPr="00395B6E" w:rsidRDefault="00002B08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0" w:type="dxa"/>
            <w:gridSpan w:val="7"/>
            <w:shd w:val="clear" w:color="auto" w:fill="auto"/>
            <w:vAlign w:val="center"/>
          </w:tcPr>
          <w:p w:rsidR="00002B08" w:rsidRPr="001E7807" w:rsidRDefault="00E24282" w:rsidP="006B343F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8E3E92">
              <w:rPr>
                <w:rFonts w:ascii="Arial Unicode" w:hAnsi="Arial Unicode" w:cs="Sylfaen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Флеш</w:t>
            </w:r>
            <w:proofErr w:type="spellEnd"/>
            <w:r w:rsidRPr="008E3E92">
              <w:rPr>
                <w:rFonts w:ascii="Arial Unicode" w:hAnsi="Arial Unicode" w:cs="Sylfaen"/>
                <w:sz w:val="16"/>
                <w:szCs w:val="16"/>
              </w:rPr>
              <w:t>&gt;&gt; ООО</w:t>
            </w:r>
          </w:p>
        </w:tc>
        <w:tc>
          <w:tcPr>
            <w:tcW w:w="1985" w:type="dxa"/>
            <w:gridSpan w:val="10"/>
            <w:shd w:val="clear" w:color="auto" w:fill="auto"/>
            <w:vAlign w:val="center"/>
          </w:tcPr>
          <w:p w:rsidR="00002B08" w:rsidRPr="006B343F" w:rsidRDefault="00002B08" w:rsidP="00D168D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26918">
              <w:rPr>
                <w:rFonts w:ascii="Sylfaen" w:hAnsi="Sylfaen" w:cs="Sylfaen"/>
                <w:sz w:val="16"/>
                <w:szCs w:val="16"/>
              </w:rPr>
              <w:t>AM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NK</w:t>
            </w:r>
            <w:proofErr w:type="spellStart"/>
            <w:r w:rsidRPr="00726918">
              <w:rPr>
                <w:rFonts w:ascii="Sylfaen" w:hAnsi="Sylfaen" w:cs="Sylfaen"/>
                <w:sz w:val="16"/>
                <w:szCs w:val="16"/>
              </w:rPr>
              <w:t>H-GH</w:t>
            </w:r>
            <w:r w:rsidR="006B343F">
              <w:rPr>
                <w:rFonts w:ascii="Sylfaen" w:hAnsi="Sylfaen" w:cs="Sylfaen"/>
                <w:sz w:val="16"/>
                <w:szCs w:val="16"/>
              </w:rPr>
              <w:t>ASH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DzB</w:t>
            </w:r>
            <w:proofErr w:type="spellEnd"/>
            <w:r w:rsidRPr="00726918">
              <w:rPr>
                <w:rFonts w:ascii="Sylfaen" w:hAnsi="Sylfaen" w:cs="Sylfaen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20</w:t>
            </w:r>
            <w:r w:rsidR="00D168D3">
              <w:rPr>
                <w:rFonts w:ascii="Sylfaen" w:hAnsi="Sylfaen" w:cs="Sylfaen"/>
                <w:sz w:val="16"/>
                <w:szCs w:val="16"/>
              </w:rPr>
              <w:t>/6</w:t>
            </w:r>
          </w:p>
        </w:tc>
        <w:tc>
          <w:tcPr>
            <w:tcW w:w="1263" w:type="dxa"/>
            <w:gridSpan w:val="6"/>
            <w:shd w:val="clear" w:color="auto" w:fill="auto"/>
            <w:vAlign w:val="center"/>
          </w:tcPr>
          <w:p w:rsidR="00002B08" w:rsidRPr="00E24282" w:rsidRDefault="006B343F" w:rsidP="00E2428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6B343F">
              <w:rPr>
                <w:rFonts w:ascii="GHEA Grapalat" w:hAnsi="GHEA Grapalat"/>
                <w:sz w:val="16"/>
                <w:szCs w:val="16"/>
              </w:rPr>
              <w:t xml:space="preserve">вступления в силу </w:t>
            </w:r>
            <w:proofErr w:type="spellStart"/>
            <w:r w:rsidR="00E24282">
              <w:rPr>
                <w:rFonts w:ascii="GHEA Grapalat" w:hAnsi="GHEA Grapalat"/>
                <w:sz w:val="16"/>
                <w:szCs w:val="16"/>
                <w:lang w:val="en-US"/>
              </w:rPr>
              <w:t>догожора</w:t>
            </w:r>
            <w:proofErr w:type="spellEnd"/>
          </w:p>
        </w:tc>
        <w:tc>
          <w:tcPr>
            <w:tcW w:w="998" w:type="dxa"/>
            <w:gridSpan w:val="3"/>
            <w:shd w:val="clear" w:color="auto" w:fill="auto"/>
            <w:vAlign w:val="center"/>
          </w:tcPr>
          <w:p w:rsidR="00002B08" w:rsidRPr="00E24282" w:rsidRDefault="00E24282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15.12.2020</w:t>
            </w:r>
          </w:p>
        </w:tc>
        <w:tc>
          <w:tcPr>
            <w:tcW w:w="779" w:type="dxa"/>
            <w:gridSpan w:val="3"/>
            <w:shd w:val="clear" w:color="auto" w:fill="auto"/>
            <w:vAlign w:val="center"/>
          </w:tcPr>
          <w:p w:rsidR="00002B08" w:rsidRPr="008A5E3C" w:rsidRDefault="00002B08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5E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19" w:type="dxa"/>
            <w:gridSpan w:val="8"/>
            <w:shd w:val="clear" w:color="auto" w:fill="auto"/>
            <w:vAlign w:val="center"/>
          </w:tcPr>
          <w:p w:rsidR="00002B08" w:rsidRPr="00E24282" w:rsidRDefault="00E24282" w:rsidP="005640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162500</w:t>
            </w:r>
          </w:p>
        </w:tc>
        <w:tc>
          <w:tcPr>
            <w:tcW w:w="1251" w:type="dxa"/>
            <w:gridSpan w:val="4"/>
            <w:shd w:val="clear" w:color="auto" w:fill="auto"/>
            <w:vAlign w:val="center"/>
          </w:tcPr>
          <w:p w:rsidR="00002B08" w:rsidRPr="00E24282" w:rsidRDefault="00E24282" w:rsidP="006B34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162500</w:t>
            </w:r>
          </w:p>
        </w:tc>
      </w:tr>
      <w:tr w:rsidR="00002B08" w:rsidRPr="00395B6E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002B08" w:rsidRPr="00395B6E" w:rsidRDefault="00002B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02B08" w:rsidRPr="00395B6E" w:rsidTr="00891ED4">
        <w:trPr>
          <w:trHeight w:val="511"/>
          <w:jc w:val="center"/>
        </w:trPr>
        <w:tc>
          <w:tcPr>
            <w:tcW w:w="80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2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5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5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2E379F" w:rsidRDefault="00002B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379F">
              <w:rPr>
                <w:rFonts w:ascii="GHEA Grapalat" w:hAnsi="GHEA Grapalat"/>
                <w:b/>
                <w:sz w:val="12"/>
                <w:szCs w:val="12"/>
              </w:rPr>
              <w:t>УНН / Номер и серия паспорта</w:t>
            </w:r>
          </w:p>
        </w:tc>
      </w:tr>
      <w:tr w:rsidR="00E24282" w:rsidRPr="00395B6E" w:rsidTr="00891ED4">
        <w:trPr>
          <w:trHeight w:val="294"/>
          <w:jc w:val="center"/>
        </w:trPr>
        <w:tc>
          <w:tcPr>
            <w:tcW w:w="80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4282" w:rsidRPr="00395B6E" w:rsidRDefault="00E24282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4282" w:rsidRPr="0072588B" w:rsidRDefault="00E24282" w:rsidP="00892D8E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8E3E92">
              <w:rPr>
                <w:rFonts w:ascii="Arial Unicode" w:hAnsi="Arial Unicode" w:cs="Sylfaen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Флеш</w:t>
            </w:r>
            <w:proofErr w:type="spellEnd"/>
            <w:r w:rsidRPr="008E3E92">
              <w:rPr>
                <w:rFonts w:ascii="Arial Unicode" w:hAnsi="Arial Unicode" w:cs="Sylfaen"/>
                <w:sz w:val="16"/>
                <w:szCs w:val="16"/>
              </w:rPr>
              <w:t>&gt;&gt; ООО</w:t>
            </w:r>
          </w:p>
        </w:tc>
        <w:tc>
          <w:tcPr>
            <w:tcW w:w="283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4282" w:rsidRPr="00AB2AEC" w:rsidRDefault="00AB2AEC" w:rsidP="00D168D3">
            <w:pPr>
              <w:widowControl w:val="0"/>
              <w:jc w:val="center"/>
              <w:rPr>
                <w:rFonts w:asciiTheme="minorHAnsi" w:hAnsiTheme="minorHAnsi" w:cs="Sylfaen"/>
                <w:sz w:val="16"/>
                <w:szCs w:val="16"/>
                <w:lang w:val="hy-AM"/>
              </w:rPr>
            </w:pPr>
            <w:r w:rsidRPr="00AB2AEC">
              <w:rPr>
                <w:rFonts w:ascii="Sylfaen" w:hAnsi="Sylfaen" w:cs="Sylfaen"/>
                <w:sz w:val="16"/>
                <w:szCs w:val="16"/>
              </w:rPr>
              <w:t xml:space="preserve">Г. Ереван Е. </w:t>
            </w:r>
            <w:proofErr w:type="spellStart"/>
            <w:r w:rsidRPr="00AB2AEC">
              <w:rPr>
                <w:rFonts w:ascii="Sylfaen" w:hAnsi="Sylfaen" w:cs="Sylfaen"/>
                <w:sz w:val="16"/>
                <w:szCs w:val="16"/>
              </w:rPr>
              <w:t>Кохбац</w:t>
            </w:r>
            <w:proofErr w:type="spellEnd"/>
            <w:r w:rsidRPr="00AB2AEC">
              <w:rPr>
                <w:rFonts w:ascii="Sylfaen" w:hAnsi="Sylfaen" w:cs="Sylfaen"/>
                <w:sz w:val="16"/>
                <w:szCs w:val="16"/>
                <w:lang w:val="hy-AM"/>
              </w:rPr>
              <w:t xml:space="preserve">и </w:t>
            </w:r>
            <w:r w:rsidRPr="00AB2AEC">
              <w:rPr>
                <w:rFonts w:ascii="Sylfaen" w:hAnsi="Sylfaen" w:cs="Sylfaen"/>
                <w:sz w:val="16"/>
                <w:szCs w:val="16"/>
              </w:rPr>
              <w:t xml:space="preserve"> 30 , </w:t>
            </w:r>
            <w:r w:rsidRPr="00AB2AEC">
              <w:rPr>
                <w:rFonts w:ascii="Arial Unicode" w:hAnsi="Arial Unicode" w:cs="Sylfaen"/>
                <w:sz w:val="16"/>
                <w:szCs w:val="16"/>
              </w:rPr>
              <w:t xml:space="preserve">тел </w:t>
            </w:r>
            <w:r w:rsidRPr="00AB2AEC">
              <w:rPr>
                <w:rFonts w:ascii="Sylfaen" w:hAnsi="Sylfaen" w:cs="Sylfaen"/>
                <w:sz w:val="16"/>
                <w:szCs w:val="16"/>
              </w:rPr>
              <w:t>010 53-42-33, 010 58-28-84</w:t>
            </w:r>
          </w:p>
        </w:tc>
        <w:tc>
          <w:tcPr>
            <w:tcW w:w="225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4282" w:rsidRPr="00A26430" w:rsidRDefault="00E24282" w:rsidP="0042757A">
            <w:pPr>
              <w:widowControl w:val="0"/>
              <w:jc w:val="center"/>
              <w:rPr>
                <w:rFonts w:ascii="Sylfaen" w:hAnsi="Sylfaen"/>
                <w:color w:val="548DD4"/>
                <w:sz w:val="16"/>
                <w:szCs w:val="16"/>
                <w:lang w:val="hy-AM"/>
              </w:rPr>
            </w:pPr>
            <w:r w:rsidRPr="00A26430">
              <w:rPr>
                <w:rFonts w:ascii="Sylfaen" w:hAnsi="Sylfaen" w:cs="Sylfaen"/>
                <w:sz w:val="16"/>
                <w:szCs w:val="16"/>
              </w:rPr>
              <w:t>flash@flashitd.am</w:t>
            </w:r>
          </w:p>
        </w:tc>
        <w:tc>
          <w:tcPr>
            <w:tcW w:w="15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4282" w:rsidRPr="00C46D25" w:rsidRDefault="00E24282" w:rsidP="0042757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4282" w:rsidRPr="0044682D" w:rsidRDefault="00E24282" w:rsidP="0042757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01808789</w:t>
            </w:r>
          </w:p>
        </w:tc>
      </w:tr>
      <w:tr w:rsidR="00002B08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2B08" w:rsidRPr="00395B6E" w:rsidTr="00891E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703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394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002B08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2B08" w:rsidRPr="00395B6E" w:rsidTr="00891ED4">
        <w:trPr>
          <w:trHeight w:val="475"/>
          <w:jc w:val="center"/>
        </w:trPr>
        <w:tc>
          <w:tcPr>
            <w:tcW w:w="7031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002B08" w:rsidRPr="00395B6E" w:rsidRDefault="00002B08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949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002B08" w:rsidRPr="00395B6E" w:rsidRDefault="00002B08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02B08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2B08" w:rsidRPr="00395B6E" w:rsidTr="00891ED4">
        <w:trPr>
          <w:trHeight w:val="427"/>
          <w:jc w:val="center"/>
        </w:trPr>
        <w:tc>
          <w:tcPr>
            <w:tcW w:w="703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94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02B08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2B08" w:rsidRPr="00395B6E" w:rsidTr="00891ED4">
        <w:trPr>
          <w:trHeight w:val="48"/>
          <w:jc w:val="center"/>
        </w:trPr>
        <w:tc>
          <w:tcPr>
            <w:tcW w:w="703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94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02B08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2B08" w:rsidRPr="00395B6E" w:rsidTr="00891ED4">
        <w:trPr>
          <w:trHeight w:val="48"/>
          <w:jc w:val="center"/>
        </w:trPr>
        <w:tc>
          <w:tcPr>
            <w:tcW w:w="703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394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002B08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002B08" w:rsidRPr="00395B6E" w:rsidRDefault="00002B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2B08" w:rsidRPr="00395B6E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002B08" w:rsidRPr="00395B6E" w:rsidRDefault="00002B08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02B08" w:rsidRPr="00395B6E" w:rsidTr="00891ED4">
        <w:trPr>
          <w:trHeight w:val="47"/>
          <w:jc w:val="center"/>
        </w:trPr>
        <w:tc>
          <w:tcPr>
            <w:tcW w:w="308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B08" w:rsidRPr="00395B6E" w:rsidRDefault="00002B08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002B08" w:rsidRPr="00D71625" w:rsidTr="00891ED4">
        <w:trPr>
          <w:trHeight w:val="47"/>
          <w:jc w:val="center"/>
        </w:trPr>
        <w:tc>
          <w:tcPr>
            <w:tcW w:w="3083" w:type="dxa"/>
            <w:gridSpan w:val="11"/>
            <w:shd w:val="clear" w:color="auto" w:fill="auto"/>
            <w:vAlign w:val="center"/>
          </w:tcPr>
          <w:p w:rsidR="00002B08" w:rsidRPr="00515170" w:rsidRDefault="00002B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С.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Аракелян</w:t>
            </w:r>
            <w:proofErr w:type="spellEnd"/>
          </w:p>
        </w:tc>
        <w:tc>
          <w:tcPr>
            <w:tcW w:w="3983" w:type="dxa"/>
            <w:gridSpan w:val="18"/>
            <w:shd w:val="clear" w:color="auto" w:fill="auto"/>
            <w:vAlign w:val="center"/>
          </w:tcPr>
          <w:p w:rsidR="00002B08" w:rsidRPr="00515170" w:rsidRDefault="00002B08" w:rsidP="00A07FF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15170">
              <w:rPr>
                <w:rFonts w:ascii="Sylfaen" w:hAnsi="Sylfaen"/>
                <w:b/>
                <w:bCs/>
                <w:sz w:val="16"/>
                <w:szCs w:val="16"/>
              </w:rPr>
              <w:t>094692808</w:t>
            </w:r>
          </w:p>
        </w:tc>
        <w:tc>
          <w:tcPr>
            <w:tcW w:w="3914" w:type="dxa"/>
            <w:gridSpan w:val="14"/>
            <w:shd w:val="clear" w:color="auto" w:fill="auto"/>
            <w:vAlign w:val="center"/>
          </w:tcPr>
          <w:p w:rsidR="00002B08" w:rsidRPr="00550734" w:rsidRDefault="0040749F" w:rsidP="00035DC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hyperlink r:id="rId8" w:history="1">
              <w:r w:rsidR="00002B08" w:rsidRPr="00845155">
                <w:rPr>
                  <w:rStyle w:val="af"/>
                  <w:rFonts w:ascii="Sylfaen" w:hAnsi="Sylfaen"/>
                  <w:i/>
                  <w:sz w:val="18"/>
                  <w:szCs w:val="18"/>
                  <w:lang w:val="af-ZA"/>
                </w:rPr>
                <w:t>saakaraqelyan@mail.ru</w:t>
              </w:r>
            </w:hyperlink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613058" w:rsidRPr="0072588B" w:rsidRDefault="00BA5C97" w:rsidP="00515170">
      <w:pPr>
        <w:spacing w:after="240"/>
        <w:jc w:val="both"/>
        <w:rPr>
          <w:rFonts w:ascii="GHEA Grapalat" w:hAnsi="GHEA Grapalat" w:cs="Sylfaen"/>
          <w:b/>
          <w:sz w:val="20"/>
          <w:lang w:val="hy-AM"/>
        </w:rPr>
      </w:pPr>
      <w:proofErr w:type="spellStart"/>
      <w:r w:rsidRPr="008503C1">
        <w:rPr>
          <w:rFonts w:ascii="GHEA Grapalat" w:hAnsi="GHEA Grapalat"/>
          <w:sz w:val="20"/>
        </w:rPr>
        <w:t>Заказчик</w:t>
      </w:r>
      <w:proofErr w:type="gramStart"/>
      <w:r w:rsidRPr="008503C1">
        <w:rPr>
          <w:rFonts w:ascii="GHEA Grapalat" w:hAnsi="GHEA Grapalat"/>
          <w:sz w:val="20"/>
        </w:rPr>
        <w:t>:</w:t>
      </w:r>
      <w:r w:rsidR="00515170" w:rsidRPr="005560B0">
        <w:rPr>
          <w:rFonts w:ascii="GHEA Grapalat" w:hAnsi="GHEA Grapalat"/>
          <w:szCs w:val="24"/>
        </w:rPr>
        <w:t>М</w:t>
      </w:r>
      <w:proofErr w:type="gramEnd"/>
      <w:r w:rsidR="00515170" w:rsidRPr="005560B0">
        <w:rPr>
          <w:rFonts w:ascii="GHEA Grapalat" w:hAnsi="GHEA Grapalat"/>
          <w:szCs w:val="24"/>
        </w:rPr>
        <w:t>униципалитет</w:t>
      </w:r>
      <w:proofErr w:type="spellEnd"/>
      <w:r w:rsidR="00515170" w:rsidRPr="005560B0">
        <w:rPr>
          <w:rFonts w:ascii="GHEA Grapalat" w:hAnsi="GHEA Grapalat"/>
          <w:szCs w:val="24"/>
        </w:rPr>
        <w:t xml:space="preserve"> </w:t>
      </w:r>
      <w:r w:rsidR="0072588B">
        <w:rPr>
          <w:rFonts w:ascii="GHEA Grapalat" w:hAnsi="GHEA Grapalat"/>
          <w:sz w:val="18"/>
          <w:szCs w:val="18"/>
          <w:lang w:val="hy-AM"/>
        </w:rPr>
        <w:t>Нор Кянк</w:t>
      </w:r>
      <w:bookmarkStart w:id="0" w:name="_GoBack"/>
      <w:bookmarkEnd w:id="0"/>
    </w:p>
    <w:sectPr w:rsidR="00613058" w:rsidRPr="0072588B" w:rsidSect="007C4B69">
      <w:footerReference w:type="even" r:id="rId9"/>
      <w:footerReference w:type="default" r:id="rId10"/>
      <w:pgSz w:w="11906" w:h="16838"/>
      <w:pgMar w:top="720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B6B" w:rsidRDefault="000A3B6B">
      <w:r>
        <w:separator/>
      </w:r>
    </w:p>
  </w:endnote>
  <w:endnote w:type="continuationSeparator" w:id="1">
    <w:p w:rsidR="000A3B6B" w:rsidRDefault="000A3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40749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40749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B2AE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B6B" w:rsidRDefault="000A3B6B">
      <w:r>
        <w:separator/>
      </w:r>
    </w:p>
  </w:footnote>
  <w:footnote w:type="continuationSeparator" w:id="1">
    <w:p w:rsidR="000A3B6B" w:rsidRDefault="000A3B6B">
      <w:r>
        <w:continuationSeparator/>
      </w:r>
    </w:p>
  </w:footnote>
  <w:footnote w:id="2">
    <w:p w:rsidR="00CE0D6D" w:rsidRPr="007C4B69" w:rsidRDefault="00CE0D6D" w:rsidP="004C584B">
      <w:pPr>
        <w:pStyle w:val="ad"/>
        <w:jc w:val="both"/>
        <w:rPr>
          <w:rFonts w:ascii="GHEA Grapalat" w:hAnsi="GHEA Grapalat" w:cs="Sylfaen"/>
          <w:i/>
          <w:sz w:val="2"/>
          <w:szCs w:val="2"/>
          <w:lang w:val="en-US"/>
        </w:rPr>
      </w:pPr>
    </w:p>
  </w:footnote>
  <w:footnote w:id="3">
    <w:p w:rsidR="00227F34" w:rsidRPr="007C4B69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4">
    <w:p w:rsidR="00227F34" w:rsidRPr="007C4B69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5">
    <w:p w:rsidR="00227F34" w:rsidRPr="007C4B69" w:rsidRDefault="00227F34" w:rsidP="004C584B">
      <w:pPr>
        <w:pStyle w:val="ad"/>
        <w:jc w:val="both"/>
        <w:rPr>
          <w:rFonts w:ascii="GHEA Grapalat" w:hAnsi="GHEA Grapalat" w:cs="Sylfaen"/>
          <w:i/>
          <w:sz w:val="2"/>
          <w:szCs w:val="2"/>
          <w:lang w:val="es-ES"/>
        </w:rPr>
      </w:pPr>
    </w:p>
  </w:footnote>
  <w:footnote w:id="6">
    <w:p w:rsidR="00227F34" w:rsidRPr="007C4B69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7">
    <w:p w:rsidR="00891ED4" w:rsidRPr="007C4B69" w:rsidRDefault="00891ED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8">
    <w:p w:rsidR="00891ED4" w:rsidRPr="007C4B69" w:rsidRDefault="00891ED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9">
    <w:p w:rsidR="00891ED4" w:rsidRPr="00CE0D6D" w:rsidRDefault="00891ED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lang w:val="en-U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2B08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837"/>
    <w:rsid w:val="00063D6E"/>
    <w:rsid w:val="0006538C"/>
    <w:rsid w:val="000706DF"/>
    <w:rsid w:val="00074574"/>
    <w:rsid w:val="00075FE5"/>
    <w:rsid w:val="00082455"/>
    <w:rsid w:val="0008374E"/>
    <w:rsid w:val="0009038B"/>
    <w:rsid w:val="0009444C"/>
    <w:rsid w:val="00095B7E"/>
    <w:rsid w:val="00095E7F"/>
    <w:rsid w:val="000A3B6B"/>
    <w:rsid w:val="000B3F73"/>
    <w:rsid w:val="000C210A"/>
    <w:rsid w:val="000C36DD"/>
    <w:rsid w:val="000D2565"/>
    <w:rsid w:val="000D3C84"/>
    <w:rsid w:val="000E312B"/>
    <w:rsid w:val="000E517F"/>
    <w:rsid w:val="000F6DBF"/>
    <w:rsid w:val="00100D10"/>
    <w:rsid w:val="00102A32"/>
    <w:rsid w:val="001030A7"/>
    <w:rsid w:val="001038C8"/>
    <w:rsid w:val="00120E57"/>
    <w:rsid w:val="00124077"/>
    <w:rsid w:val="00125AFF"/>
    <w:rsid w:val="00132E94"/>
    <w:rsid w:val="001441EB"/>
    <w:rsid w:val="0014470D"/>
    <w:rsid w:val="00144797"/>
    <w:rsid w:val="001466A8"/>
    <w:rsid w:val="001517BC"/>
    <w:rsid w:val="001563E9"/>
    <w:rsid w:val="001628D6"/>
    <w:rsid w:val="00171EB7"/>
    <w:rsid w:val="00180617"/>
    <w:rsid w:val="00185136"/>
    <w:rsid w:val="001860C6"/>
    <w:rsid w:val="00186EDC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E7807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4248"/>
    <w:rsid w:val="002757C3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18EF"/>
    <w:rsid w:val="002E379F"/>
    <w:rsid w:val="002F0A9D"/>
    <w:rsid w:val="002F4986"/>
    <w:rsid w:val="002F50FC"/>
    <w:rsid w:val="00301137"/>
    <w:rsid w:val="00302445"/>
    <w:rsid w:val="00303128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A8E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1EE6"/>
    <w:rsid w:val="0039239E"/>
    <w:rsid w:val="0039242B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053CF"/>
    <w:rsid w:val="0040749F"/>
    <w:rsid w:val="004142D4"/>
    <w:rsid w:val="004231E2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D55FB"/>
    <w:rsid w:val="004F2C61"/>
    <w:rsid w:val="004F4173"/>
    <w:rsid w:val="004F596C"/>
    <w:rsid w:val="004F7F2F"/>
    <w:rsid w:val="0050287B"/>
    <w:rsid w:val="005060B6"/>
    <w:rsid w:val="005068D1"/>
    <w:rsid w:val="00512138"/>
    <w:rsid w:val="00515170"/>
    <w:rsid w:val="0052699F"/>
    <w:rsid w:val="00531EA4"/>
    <w:rsid w:val="00541A77"/>
    <w:rsid w:val="00541BC6"/>
    <w:rsid w:val="005461BC"/>
    <w:rsid w:val="00552684"/>
    <w:rsid w:val="005546EB"/>
    <w:rsid w:val="005607E2"/>
    <w:rsid w:val="005640BC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6DA"/>
    <w:rsid w:val="005D0F4E"/>
    <w:rsid w:val="005E141E"/>
    <w:rsid w:val="005E2F58"/>
    <w:rsid w:val="005E6B61"/>
    <w:rsid w:val="005F254D"/>
    <w:rsid w:val="006004CF"/>
    <w:rsid w:val="00604A2D"/>
    <w:rsid w:val="00611DB9"/>
    <w:rsid w:val="00613058"/>
    <w:rsid w:val="00620A72"/>
    <w:rsid w:val="006214B1"/>
    <w:rsid w:val="00622A3A"/>
    <w:rsid w:val="00623E7B"/>
    <w:rsid w:val="00624C57"/>
    <w:rsid w:val="00625505"/>
    <w:rsid w:val="00630995"/>
    <w:rsid w:val="0063153F"/>
    <w:rsid w:val="0063512E"/>
    <w:rsid w:val="0063554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47B8"/>
    <w:rsid w:val="00673895"/>
    <w:rsid w:val="00683E3A"/>
    <w:rsid w:val="006840B6"/>
    <w:rsid w:val="00685E2D"/>
    <w:rsid w:val="00686425"/>
    <w:rsid w:val="00692C23"/>
    <w:rsid w:val="00694204"/>
    <w:rsid w:val="00694B68"/>
    <w:rsid w:val="006A0174"/>
    <w:rsid w:val="006A5CF4"/>
    <w:rsid w:val="006B1F0B"/>
    <w:rsid w:val="006B2BA7"/>
    <w:rsid w:val="006B343F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1E8D"/>
    <w:rsid w:val="00704B0C"/>
    <w:rsid w:val="007054A2"/>
    <w:rsid w:val="007107C6"/>
    <w:rsid w:val="0071112C"/>
    <w:rsid w:val="00712A17"/>
    <w:rsid w:val="00713E86"/>
    <w:rsid w:val="007172D2"/>
    <w:rsid w:val="00717888"/>
    <w:rsid w:val="00722C9C"/>
    <w:rsid w:val="0072588B"/>
    <w:rsid w:val="00726918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AC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2E8E"/>
    <w:rsid w:val="007C3B03"/>
    <w:rsid w:val="007C4B69"/>
    <w:rsid w:val="007C7163"/>
    <w:rsid w:val="007D1BF8"/>
    <w:rsid w:val="007E087C"/>
    <w:rsid w:val="007F0193"/>
    <w:rsid w:val="007F7FAA"/>
    <w:rsid w:val="0080439B"/>
    <w:rsid w:val="00804AB6"/>
    <w:rsid w:val="00805D1B"/>
    <w:rsid w:val="00806FF2"/>
    <w:rsid w:val="00807B1C"/>
    <w:rsid w:val="00810692"/>
    <w:rsid w:val="00811C18"/>
    <w:rsid w:val="0081245C"/>
    <w:rsid w:val="008179BD"/>
    <w:rsid w:val="00820001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1ED4"/>
    <w:rsid w:val="00894E35"/>
    <w:rsid w:val="0089503C"/>
    <w:rsid w:val="00896409"/>
    <w:rsid w:val="008A2E6B"/>
    <w:rsid w:val="008B206E"/>
    <w:rsid w:val="008C3DB4"/>
    <w:rsid w:val="008C7670"/>
    <w:rsid w:val="008D0B2F"/>
    <w:rsid w:val="008D60E6"/>
    <w:rsid w:val="008D652C"/>
    <w:rsid w:val="008D68A8"/>
    <w:rsid w:val="008D78D4"/>
    <w:rsid w:val="008E0890"/>
    <w:rsid w:val="008E3E92"/>
    <w:rsid w:val="008E6790"/>
    <w:rsid w:val="008F36E5"/>
    <w:rsid w:val="008F4088"/>
    <w:rsid w:val="008F5EAF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586"/>
    <w:rsid w:val="00937C73"/>
    <w:rsid w:val="009402A9"/>
    <w:rsid w:val="00941EC2"/>
    <w:rsid w:val="009507AF"/>
    <w:rsid w:val="009529BF"/>
    <w:rsid w:val="00955275"/>
    <w:rsid w:val="00960339"/>
    <w:rsid w:val="00960BDD"/>
    <w:rsid w:val="0096271B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3F51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97103"/>
    <w:rsid w:val="00AA698E"/>
    <w:rsid w:val="00AB1F7F"/>
    <w:rsid w:val="00AB253E"/>
    <w:rsid w:val="00AB2AEC"/>
    <w:rsid w:val="00AB2D08"/>
    <w:rsid w:val="00AB32B0"/>
    <w:rsid w:val="00AC7F6F"/>
    <w:rsid w:val="00AD29FB"/>
    <w:rsid w:val="00AD5F58"/>
    <w:rsid w:val="00AE44F0"/>
    <w:rsid w:val="00AE52B1"/>
    <w:rsid w:val="00AE7C17"/>
    <w:rsid w:val="00AF6CB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68FC"/>
    <w:rsid w:val="00B97F20"/>
    <w:rsid w:val="00BA38F5"/>
    <w:rsid w:val="00BA5C97"/>
    <w:rsid w:val="00BC057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288E"/>
    <w:rsid w:val="00C033E0"/>
    <w:rsid w:val="00C04BBE"/>
    <w:rsid w:val="00C05A56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05FA"/>
    <w:rsid w:val="00C72211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2AE2"/>
    <w:rsid w:val="00CB3219"/>
    <w:rsid w:val="00CC4BA5"/>
    <w:rsid w:val="00CD4B94"/>
    <w:rsid w:val="00CD61A3"/>
    <w:rsid w:val="00CD6DD7"/>
    <w:rsid w:val="00CD7032"/>
    <w:rsid w:val="00CE0D6D"/>
    <w:rsid w:val="00CE1CBF"/>
    <w:rsid w:val="00CE2FA4"/>
    <w:rsid w:val="00CE4995"/>
    <w:rsid w:val="00CE5FD6"/>
    <w:rsid w:val="00CE77EE"/>
    <w:rsid w:val="00CF00B1"/>
    <w:rsid w:val="00CF2698"/>
    <w:rsid w:val="00CF2CF2"/>
    <w:rsid w:val="00CF6887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68D3"/>
    <w:rsid w:val="00D20B77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0C2"/>
    <w:rsid w:val="00DB24EB"/>
    <w:rsid w:val="00DB50C0"/>
    <w:rsid w:val="00DB586E"/>
    <w:rsid w:val="00DB673F"/>
    <w:rsid w:val="00DC3323"/>
    <w:rsid w:val="00DC3F30"/>
    <w:rsid w:val="00DC4A38"/>
    <w:rsid w:val="00DC6FF8"/>
    <w:rsid w:val="00DE1183"/>
    <w:rsid w:val="00DE6A21"/>
    <w:rsid w:val="00DF78B4"/>
    <w:rsid w:val="00E019A2"/>
    <w:rsid w:val="00E14174"/>
    <w:rsid w:val="00E14FB5"/>
    <w:rsid w:val="00E21EBA"/>
    <w:rsid w:val="00E24282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4A30"/>
    <w:rsid w:val="00F570A9"/>
    <w:rsid w:val="00F60E20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A552F"/>
    <w:rsid w:val="00FB2C5C"/>
    <w:rsid w:val="00FB63CF"/>
    <w:rsid w:val="00FC062E"/>
    <w:rsid w:val="00FC5B89"/>
    <w:rsid w:val="00FD0C86"/>
    <w:rsid w:val="00FD1267"/>
    <w:rsid w:val="00FD4EE2"/>
    <w:rsid w:val="00FD690C"/>
    <w:rsid w:val="00FE1928"/>
    <w:rsid w:val="00FE2D6B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s3uucc">
    <w:name w:val="s3uucc"/>
    <w:basedOn w:val="a0"/>
    <w:rsid w:val="00AF6CBD"/>
  </w:style>
  <w:style w:type="character" w:customStyle="1" w:styleId="30">
    <w:name w:val="Заголовок 3 Знак"/>
    <w:link w:val="3"/>
    <w:rsid w:val="002E18EF"/>
    <w:rPr>
      <w:rFonts w:ascii="Times LatArm" w:hAnsi="Times LatArm"/>
      <w:b/>
      <w:sz w:val="28"/>
    </w:rPr>
  </w:style>
  <w:style w:type="paragraph" w:styleId="HTML">
    <w:name w:val="HTML Preformatted"/>
    <w:basedOn w:val="a"/>
    <w:link w:val="HTML0"/>
    <w:uiPriority w:val="99"/>
    <w:unhideWhenUsed/>
    <w:rsid w:val="00A971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7103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akaraqelyan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DE772-7C91-4386-8465-6CABCD681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477</Words>
  <Characters>3583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Noramarg</cp:lastModifiedBy>
  <cp:revision>107</cp:revision>
  <cp:lastPrinted>2020-05-11T08:08:00Z</cp:lastPrinted>
  <dcterms:created xsi:type="dcterms:W3CDTF">2018-08-09T07:28:00Z</dcterms:created>
  <dcterms:modified xsi:type="dcterms:W3CDTF">2020-10-23T06:56:00Z</dcterms:modified>
</cp:coreProperties>
</file>